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278" w:rsidRDefault="00E87278" w:rsidP="00E87278">
      <w:pPr>
        <w:spacing w:after="200"/>
        <w:ind w:left="567" w:right="567"/>
        <w:jc w:val="center"/>
        <w:rPr>
          <w:rFonts w:ascii="Arial" w:hAnsi="Arial" w:cs="Arial"/>
          <w:b/>
          <w:sz w:val="28"/>
          <w:lang w:val="en-GB"/>
        </w:rPr>
      </w:pPr>
      <w:r w:rsidRPr="00E87278">
        <w:rPr>
          <w:rFonts w:ascii="Arial" w:hAnsi="Arial" w:cs="Arial"/>
          <w:b/>
          <w:sz w:val="36"/>
          <w:lang w:val="en-GB"/>
        </w:rPr>
        <w:t>SATURDAY FEBRUARY 12 – V WEEK O.T. [C]</w:t>
      </w:r>
    </w:p>
    <w:p w:rsidR="00E87278" w:rsidRDefault="00E87278" w:rsidP="007A2E68">
      <w:pPr>
        <w:spacing w:after="200"/>
        <w:ind w:left="567" w:right="567"/>
        <w:jc w:val="both"/>
        <w:rPr>
          <w:rFonts w:ascii="Arial" w:hAnsi="Arial" w:cs="Arial"/>
          <w:b/>
          <w:sz w:val="24"/>
          <w:lang w:val="en-GB"/>
        </w:rPr>
      </w:pPr>
      <w:r w:rsidRPr="00E87278">
        <w:rPr>
          <w:rFonts w:ascii="Arial" w:hAnsi="Arial" w:cs="Arial"/>
          <w:b/>
          <w:sz w:val="28"/>
          <w:lang w:val="en-GB"/>
        </w:rPr>
        <w:t>"My heart is moved with pity for the crowd, because they have been with me now for three days and have nothing to eat. If I send them away hungry to their homes, they will collapse on the way, and some of them have come a great distance."</w:t>
      </w:r>
    </w:p>
    <w:p w:rsidR="00E93193" w:rsidRDefault="007A2E68" w:rsidP="007A2E68">
      <w:pPr>
        <w:spacing w:after="200"/>
        <w:ind w:left="567" w:right="567"/>
        <w:jc w:val="both"/>
        <w:rPr>
          <w:rFonts w:ascii="Arial" w:hAnsi="Arial" w:cs="Arial"/>
          <w:b/>
          <w:sz w:val="24"/>
          <w:lang w:val="en-GB"/>
        </w:rPr>
      </w:pPr>
      <w:r w:rsidRPr="007A2E68">
        <w:rPr>
          <w:rFonts w:ascii="Arial" w:hAnsi="Arial" w:cs="Arial"/>
          <w:b/>
          <w:sz w:val="24"/>
          <w:lang w:val="en-GB"/>
        </w:rPr>
        <w:t xml:space="preserve">The miracles of Jesus are all signs. They have to teach the children of the people of God and every other man that when one walks with the Lord, in his Law, </w:t>
      </w:r>
      <w:r w:rsidR="00E87278">
        <w:rPr>
          <w:rFonts w:ascii="Arial" w:hAnsi="Arial" w:cs="Arial"/>
          <w:b/>
          <w:sz w:val="24"/>
          <w:lang w:val="en-GB"/>
        </w:rPr>
        <w:t xml:space="preserve">when </w:t>
      </w:r>
      <w:r w:rsidRPr="007A2E68">
        <w:rPr>
          <w:rFonts w:ascii="Arial" w:hAnsi="Arial" w:cs="Arial"/>
          <w:b/>
          <w:sz w:val="24"/>
          <w:lang w:val="en-GB"/>
        </w:rPr>
        <w:t xml:space="preserve">one obeys his Word, the Lord will </w:t>
      </w:r>
      <w:r w:rsidR="00E87278">
        <w:rPr>
          <w:rFonts w:ascii="Arial" w:hAnsi="Arial" w:cs="Arial"/>
          <w:b/>
          <w:sz w:val="24"/>
          <w:lang w:val="en-GB"/>
        </w:rPr>
        <w:t>provide for the bread</w:t>
      </w:r>
      <w:r w:rsidRPr="007A2E68">
        <w:rPr>
          <w:rFonts w:ascii="Arial" w:hAnsi="Arial" w:cs="Arial"/>
          <w:b/>
          <w:sz w:val="24"/>
          <w:lang w:val="en-GB"/>
        </w:rPr>
        <w:t xml:space="preserve"> of his chosen ones, of his friends. The prophet Isaiah says to us that not only does the Lord provides for those who observe his Word, he also adds that </w:t>
      </w:r>
      <w:r w:rsidR="00E87278">
        <w:rPr>
          <w:rFonts w:ascii="Arial" w:hAnsi="Arial" w:cs="Arial"/>
          <w:b/>
          <w:sz w:val="24"/>
          <w:lang w:val="en-GB"/>
        </w:rPr>
        <w:t xml:space="preserve">their asses </w:t>
      </w:r>
      <w:r w:rsidRPr="007A2E68">
        <w:rPr>
          <w:rFonts w:ascii="Arial" w:hAnsi="Arial" w:cs="Arial"/>
          <w:b/>
          <w:sz w:val="24"/>
          <w:lang w:val="en-GB"/>
        </w:rPr>
        <w:t>will eat silage tossed to them with shovel and pitchfork.</w:t>
      </w:r>
      <w:r>
        <w:rPr>
          <w:rFonts w:ascii="Arial" w:hAnsi="Arial" w:cs="Arial"/>
          <w:b/>
          <w:sz w:val="24"/>
          <w:lang w:val="en-GB"/>
        </w:rPr>
        <w:t xml:space="preserve"> Let us read:</w:t>
      </w:r>
      <w:r w:rsidRPr="007A2E68">
        <w:rPr>
          <w:rFonts w:ascii="Arial" w:hAnsi="Arial" w:cs="Arial"/>
          <w:b/>
          <w:sz w:val="24"/>
          <w:lang w:val="en-GB"/>
        </w:rPr>
        <w:t xml:space="preserve"> </w:t>
      </w:r>
      <w:r>
        <w:rPr>
          <w:rFonts w:ascii="Arial" w:hAnsi="Arial" w:cs="Arial"/>
          <w:b/>
          <w:sz w:val="24"/>
          <w:lang w:val="en-GB"/>
        </w:rPr>
        <w:t>“</w:t>
      </w:r>
      <w:r w:rsidRPr="007A2E68">
        <w:rPr>
          <w:rFonts w:ascii="Arial" w:hAnsi="Arial" w:cs="Arial"/>
          <w:b/>
          <w:sz w:val="24"/>
          <w:lang w:val="en-GB"/>
        </w:rPr>
        <w:t xml:space="preserve">Yet the LORD is waiting to show you </w:t>
      </w:r>
      <w:proofErr w:type="spellStart"/>
      <w:r w:rsidRPr="007A2E68">
        <w:rPr>
          <w:rFonts w:ascii="Arial" w:hAnsi="Arial" w:cs="Arial"/>
          <w:b/>
          <w:sz w:val="24"/>
          <w:lang w:val="en-GB"/>
        </w:rPr>
        <w:t>favor</w:t>
      </w:r>
      <w:proofErr w:type="spellEnd"/>
      <w:r w:rsidRPr="007A2E68">
        <w:rPr>
          <w:rFonts w:ascii="Arial" w:hAnsi="Arial" w:cs="Arial"/>
          <w:b/>
          <w:sz w:val="24"/>
          <w:lang w:val="en-GB"/>
        </w:rPr>
        <w:t>, and he rises to pity you; For the LORD is a God of justice: blessed are all who wait for him!</w:t>
      </w:r>
      <w:r>
        <w:rPr>
          <w:rFonts w:ascii="Arial" w:hAnsi="Arial" w:cs="Arial"/>
          <w:b/>
          <w:sz w:val="24"/>
          <w:lang w:val="en-GB"/>
        </w:rPr>
        <w:t xml:space="preserve"> </w:t>
      </w:r>
      <w:r w:rsidRPr="007A2E68">
        <w:rPr>
          <w:rFonts w:ascii="Arial" w:hAnsi="Arial" w:cs="Arial"/>
          <w:b/>
          <w:sz w:val="24"/>
          <w:lang w:val="en-GB"/>
        </w:rPr>
        <w:t>O people of Zion, who dwell in Jerusalem, no more will you weep; He will be gracious to you when you cry out, as soon as he hears he will answer you. The Lord will give you the bread you need and the water for which you thirst. No longer will your Teacher hide himself, but with your own eyes you shall see your Teacher,</w:t>
      </w:r>
      <w:r>
        <w:rPr>
          <w:rFonts w:ascii="Arial" w:hAnsi="Arial" w:cs="Arial"/>
          <w:b/>
          <w:sz w:val="24"/>
          <w:lang w:val="en-GB"/>
        </w:rPr>
        <w:t xml:space="preserve"> </w:t>
      </w:r>
      <w:r w:rsidRPr="007A2E68">
        <w:rPr>
          <w:rFonts w:ascii="Arial" w:hAnsi="Arial" w:cs="Arial"/>
          <w:b/>
          <w:sz w:val="24"/>
          <w:lang w:val="en-GB"/>
        </w:rPr>
        <w:t>While from behind, a voice shall sound in your ears: "This is the way; walk in it," when you would turn to the right or to the left.</w:t>
      </w:r>
      <w:r>
        <w:rPr>
          <w:rFonts w:ascii="Arial" w:hAnsi="Arial" w:cs="Arial"/>
          <w:b/>
          <w:sz w:val="24"/>
          <w:lang w:val="en-GB"/>
        </w:rPr>
        <w:t xml:space="preserve"> </w:t>
      </w:r>
      <w:r w:rsidRPr="007A2E68">
        <w:rPr>
          <w:rFonts w:ascii="Arial" w:hAnsi="Arial" w:cs="Arial"/>
          <w:b/>
          <w:sz w:val="24"/>
          <w:lang w:val="en-GB"/>
        </w:rPr>
        <w:t>And you shall consider unclean your silver-plated idols and your gold-covered images; You shall throw them away like filthy rags to which you say, "</w:t>
      </w:r>
      <w:proofErr w:type="spellStart"/>
      <w:r w:rsidRPr="007A2E68">
        <w:rPr>
          <w:rFonts w:ascii="Arial" w:hAnsi="Arial" w:cs="Arial"/>
          <w:b/>
          <w:sz w:val="24"/>
          <w:lang w:val="en-GB"/>
        </w:rPr>
        <w:t>Begone</w:t>
      </w:r>
      <w:proofErr w:type="spellEnd"/>
      <w:r w:rsidRPr="007A2E68">
        <w:rPr>
          <w:rFonts w:ascii="Arial" w:hAnsi="Arial" w:cs="Arial"/>
          <w:b/>
          <w:sz w:val="24"/>
          <w:lang w:val="en-GB"/>
        </w:rPr>
        <w:t>!"</w:t>
      </w:r>
      <w:r>
        <w:rPr>
          <w:rFonts w:ascii="Arial" w:hAnsi="Arial" w:cs="Arial"/>
          <w:b/>
          <w:sz w:val="24"/>
          <w:lang w:val="en-GB"/>
        </w:rPr>
        <w:t xml:space="preserve"> </w:t>
      </w:r>
      <w:r w:rsidRPr="007A2E68">
        <w:rPr>
          <w:rFonts w:ascii="Arial" w:hAnsi="Arial" w:cs="Arial"/>
          <w:b/>
          <w:sz w:val="24"/>
          <w:lang w:val="en-GB"/>
        </w:rPr>
        <w:t>He will give rain for the seed that you sow in the ground, And the wheat that the soil produces will be rich and abundant. On that day your cattle will graze in spacious meadows;</w:t>
      </w:r>
      <w:r>
        <w:rPr>
          <w:rFonts w:ascii="Arial" w:hAnsi="Arial" w:cs="Arial"/>
          <w:b/>
          <w:sz w:val="24"/>
          <w:lang w:val="en-GB"/>
        </w:rPr>
        <w:t xml:space="preserve"> </w:t>
      </w:r>
      <w:r w:rsidRPr="007A2E68">
        <w:rPr>
          <w:rFonts w:ascii="Arial" w:hAnsi="Arial" w:cs="Arial"/>
          <w:b/>
          <w:sz w:val="24"/>
          <w:lang w:val="en-GB"/>
        </w:rPr>
        <w:t>The oxen and the asses that till the ground will eat silage tossed to them with shovel and pitchfork.</w:t>
      </w:r>
      <w:r>
        <w:rPr>
          <w:rFonts w:ascii="Arial" w:hAnsi="Arial" w:cs="Arial"/>
          <w:b/>
          <w:sz w:val="24"/>
          <w:lang w:val="en-GB"/>
        </w:rPr>
        <w:t xml:space="preserve"> </w:t>
      </w:r>
      <w:r w:rsidRPr="007A2E68">
        <w:rPr>
          <w:rFonts w:ascii="Arial" w:hAnsi="Arial" w:cs="Arial"/>
          <w:b/>
          <w:sz w:val="24"/>
          <w:lang w:val="en-GB"/>
        </w:rPr>
        <w:t>Upon every high mountain and lofty hill there will be streams of running water. On the day of the great slaughter, when the towers fall,</w:t>
      </w:r>
      <w:r>
        <w:rPr>
          <w:rFonts w:ascii="Arial" w:hAnsi="Arial" w:cs="Arial"/>
          <w:b/>
          <w:sz w:val="24"/>
          <w:lang w:val="en-GB"/>
        </w:rPr>
        <w:t xml:space="preserve"> </w:t>
      </w:r>
      <w:r w:rsidRPr="007A2E68">
        <w:rPr>
          <w:rFonts w:ascii="Arial" w:hAnsi="Arial" w:cs="Arial"/>
          <w:b/>
          <w:sz w:val="24"/>
          <w:lang w:val="en-GB"/>
        </w:rPr>
        <w:t>The light of the moon will be like that of the sun and the light of the sun will be seven times greater (like the light of seven days). On the day the LORD binds up the wounds of his people, he will heal the bruises left by his blows.</w:t>
      </w:r>
      <w:r>
        <w:rPr>
          <w:rFonts w:ascii="Arial" w:hAnsi="Arial" w:cs="Arial"/>
          <w:b/>
          <w:sz w:val="24"/>
          <w:lang w:val="en-GB"/>
        </w:rPr>
        <w:t xml:space="preserve">” (Is 30, 18-26) </w:t>
      </w:r>
    </w:p>
    <w:p w:rsidR="007A2E68" w:rsidRDefault="007A2E68" w:rsidP="007A2E68">
      <w:pPr>
        <w:spacing w:after="200"/>
        <w:ind w:left="567" w:right="567"/>
        <w:jc w:val="both"/>
        <w:rPr>
          <w:rFonts w:ascii="Arial" w:hAnsi="Arial" w:cs="Arial"/>
          <w:b/>
          <w:sz w:val="24"/>
          <w:lang w:val="en-GB"/>
        </w:rPr>
      </w:pPr>
      <w:r w:rsidRPr="007A2E68">
        <w:rPr>
          <w:rFonts w:ascii="Arial" w:hAnsi="Arial" w:cs="Arial"/>
          <w:b/>
          <w:sz w:val="24"/>
          <w:lang w:val="en-GB"/>
        </w:rPr>
        <w:t>Jesus promises all things in addition to those who seek the kingdom of God and his justice:</w:t>
      </w:r>
      <w:r>
        <w:rPr>
          <w:rFonts w:ascii="Arial" w:hAnsi="Arial" w:cs="Arial"/>
          <w:b/>
          <w:sz w:val="24"/>
          <w:lang w:val="en-GB"/>
        </w:rPr>
        <w:t xml:space="preserve"> </w:t>
      </w:r>
      <w:r w:rsidRPr="007A2E68">
        <w:rPr>
          <w:rFonts w:ascii="Arial" w:hAnsi="Arial" w:cs="Arial"/>
          <w:b/>
          <w:sz w:val="24"/>
          <w:lang w:val="en-GB"/>
        </w:rPr>
        <w:t>"No one can serve two masters. He will either hate one and love the other, or be devoted to one and despise the other. You cannot serve God and mammon. "Therefore I tell you, do not worry about your life, what you will eat (or drink), or about your body, what you will wear. Is not life more than food and the body more than clothing?</w:t>
      </w:r>
      <w:r>
        <w:rPr>
          <w:rFonts w:ascii="Arial" w:hAnsi="Arial" w:cs="Arial"/>
          <w:b/>
          <w:sz w:val="24"/>
          <w:lang w:val="en-GB"/>
        </w:rPr>
        <w:t xml:space="preserve"> </w:t>
      </w:r>
      <w:r w:rsidRPr="007A2E68">
        <w:rPr>
          <w:rFonts w:ascii="Arial" w:hAnsi="Arial" w:cs="Arial"/>
          <w:b/>
          <w:sz w:val="24"/>
          <w:lang w:val="en-GB"/>
        </w:rPr>
        <w:t>Look at the birds in the sky; they do not sow or reap, they gather nothing into barns, yet your heavenly Father feeds them. Are not you more important than they?</w:t>
      </w:r>
      <w:r>
        <w:rPr>
          <w:rFonts w:ascii="Arial" w:hAnsi="Arial" w:cs="Arial"/>
          <w:b/>
          <w:sz w:val="24"/>
          <w:lang w:val="en-GB"/>
        </w:rPr>
        <w:t xml:space="preserve"> </w:t>
      </w:r>
      <w:r w:rsidRPr="007A2E68">
        <w:rPr>
          <w:rFonts w:ascii="Arial" w:hAnsi="Arial" w:cs="Arial"/>
          <w:b/>
          <w:sz w:val="24"/>
          <w:lang w:val="en-GB"/>
        </w:rPr>
        <w:t>Can any of you by worrying add a single moment to your life-span? Why are you anxious about clothes? Learn from the way the wild flowers grow. They do not work or spin.</w:t>
      </w:r>
      <w:r>
        <w:rPr>
          <w:rFonts w:ascii="Arial" w:hAnsi="Arial" w:cs="Arial"/>
          <w:b/>
          <w:sz w:val="24"/>
          <w:lang w:val="en-GB"/>
        </w:rPr>
        <w:t xml:space="preserve"> </w:t>
      </w:r>
      <w:r w:rsidRPr="007A2E68">
        <w:rPr>
          <w:rFonts w:ascii="Arial" w:hAnsi="Arial" w:cs="Arial"/>
          <w:b/>
          <w:sz w:val="24"/>
          <w:lang w:val="en-GB"/>
        </w:rPr>
        <w:t xml:space="preserve">But I tell you that not even Solomon in all his </w:t>
      </w:r>
      <w:proofErr w:type="spellStart"/>
      <w:r w:rsidRPr="007A2E68">
        <w:rPr>
          <w:rFonts w:ascii="Arial" w:hAnsi="Arial" w:cs="Arial"/>
          <w:b/>
          <w:sz w:val="24"/>
          <w:lang w:val="en-GB"/>
        </w:rPr>
        <w:t>splendor</w:t>
      </w:r>
      <w:proofErr w:type="spellEnd"/>
      <w:r w:rsidRPr="007A2E68">
        <w:rPr>
          <w:rFonts w:ascii="Arial" w:hAnsi="Arial" w:cs="Arial"/>
          <w:b/>
          <w:sz w:val="24"/>
          <w:lang w:val="en-GB"/>
        </w:rPr>
        <w:t xml:space="preserve"> was clothed like one of them. If God so clothes the grass of the field, which grows today and is thrown into the </w:t>
      </w:r>
      <w:r w:rsidRPr="007A2E68">
        <w:rPr>
          <w:rFonts w:ascii="Arial" w:hAnsi="Arial" w:cs="Arial"/>
          <w:b/>
          <w:sz w:val="24"/>
          <w:lang w:val="en-GB"/>
        </w:rPr>
        <w:lastRenderedPageBreak/>
        <w:t>oven tomorrow, will he not much more provide for you, O you of little faith?</w:t>
      </w:r>
      <w:r>
        <w:rPr>
          <w:rFonts w:ascii="Arial" w:hAnsi="Arial" w:cs="Arial"/>
          <w:b/>
          <w:sz w:val="24"/>
          <w:lang w:val="en-GB"/>
        </w:rPr>
        <w:t xml:space="preserve"> </w:t>
      </w:r>
      <w:r w:rsidRPr="007A2E68">
        <w:rPr>
          <w:rFonts w:ascii="Arial" w:hAnsi="Arial" w:cs="Arial"/>
          <w:b/>
          <w:sz w:val="24"/>
          <w:lang w:val="en-GB"/>
        </w:rPr>
        <w:t>So do not worry and say, 'What are we to eat?' or 'What are we to drink?' or 'What are we to wear?'</w:t>
      </w:r>
      <w:r>
        <w:rPr>
          <w:rFonts w:ascii="Arial" w:hAnsi="Arial" w:cs="Arial"/>
          <w:b/>
          <w:sz w:val="24"/>
          <w:lang w:val="en-GB"/>
        </w:rPr>
        <w:t xml:space="preserve"> </w:t>
      </w:r>
      <w:r w:rsidRPr="007A2E68">
        <w:rPr>
          <w:rFonts w:ascii="Arial" w:hAnsi="Arial" w:cs="Arial"/>
          <w:b/>
          <w:sz w:val="24"/>
          <w:lang w:val="en-GB"/>
        </w:rPr>
        <w:t>All these things the pagans seek. Your heavenly Father knows that you need them all.</w:t>
      </w:r>
      <w:r>
        <w:rPr>
          <w:rFonts w:ascii="Arial" w:hAnsi="Arial" w:cs="Arial"/>
          <w:b/>
          <w:sz w:val="24"/>
          <w:lang w:val="en-GB"/>
        </w:rPr>
        <w:t xml:space="preserve"> </w:t>
      </w:r>
      <w:r w:rsidRPr="007A2E68">
        <w:rPr>
          <w:rFonts w:ascii="Arial" w:hAnsi="Arial" w:cs="Arial"/>
          <w:b/>
          <w:sz w:val="24"/>
          <w:lang w:val="en-GB"/>
        </w:rPr>
        <w:t>But seek first the kingdom (of God) and his righteousness, and all these things will be given you besides.</w:t>
      </w:r>
      <w:r>
        <w:rPr>
          <w:rFonts w:ascii="Arial" w:hAnsi="Arial" w:cs="Arial"/>
          <w:b/>
          <w:sz w:val="24"/>
          <w:lang w:val="en-GB"/>
        </w:rPr>
        <w:t xml:space="preserve"> </w:t>
      </w:r>
      <w:r w:rsidRPr="007A2E68">
        <w:rPr>
          <w:rFonts w:ascii="Arial" w:hAnsi="Arial" w:cs="Arial"/>
          <w:b/>
          <w:sz w:val="24"/>
          <w:lang w:val="en-GB"/>
        </w:rPr>
        <w:t>Do not worry about tomorrow; tomorrow will take care of itself. Sufficient for a day is its own evil.</w:t>
      </w:r>
      <w:r>
        <w:rPr>
          <w:rFonts w:ascii="Arial" w:hAnsi="Arial" w:cs="Arial"/>
          <w:b/>
          <w:sz w:val="24"/>
          <w:lang w:val="en-GB"/>
        </w:rPr>
        <w:t>” (Mt 6, 24-34)</w:t>
      </w:r>
    </w:p>
    <w:p w:rsidR="00E87278" w:rsidRDefault="00E87278" w:rsidP="007A2E68">
      <w:pPr>
        <w:spacing w:after="200"/>
        <w:ind w:left="567" w:right="567"/>
        <w:jc w:val="both"/>
        <w:rPr>
          <w:rFonts w:ascii="Arial" w:hAnsi="Arial" w:cs="Arial"/>
          <w:b/>
          <w:sz w:val="24"/>
          <w:lang w:val="en-GB"/>
        </w:rPr>
      </w:pPr>
      <w:r w:rsidRPr="00E87278">
        <w:rPr>
          <w:rFonts w:ascii="Arial" w:hAnsi="Arial" w:cs="Arial"/>
          <w:b/>
          <w:sz w:val="24"/>
          <w:lang w:val="en-GB"/>
        </w:rPr>
        <w:t>Let us observe what God the Lord does during the days of the creation: before giving life to a creature either in heaven or on earth or in oceans, He thinks about creating the food for its nourishment. First</w:t>
      </w:r>
      <w:r>
        <w:rPr>
          <w:rFonts w:ascii="Arial" w:hAnsi="Arial" w:cs="Arial"/>
          <w:b/>
          <w:sz w:val="24"/>
          <w:lang w:val="en-GB"/>
        </w:rPr>
        <w:t>,</w:t>
      </w:r>
      <w:r w:rsidRPr="00E87278">
        <w:rPr>
          <w:rFonts w:ascii="Arial" w:hAnsi="Arial" w:cs="Arial"/>
          <w:b/>
          <w:sz w:val="24"/>
          <w:lang w:val="en-GB"/>
        </w:rPr>
        <w:t xml:space="preserve"> He creates the food and then He gives life to the creature. First he creates the food for man and then He gives life to man. When did earth become hostile to man? When man left the obedience to his L</w:t>
      </w:r>
      <w:r>
        <w:rPr>
          <w:rFonts w:ascii="Arial" w:hAnsi="Arial" w:cs="Arial"/>
          <w:b/>
          <w:sz w:val="24"/>
          <w:lang w:val="en-GB"/>
        </w:rPr>
        <w:t>ord on</w:t>
      </w:r>
      <w:r w:rsidRPr="00E87278">
        <w:rPr>
          <w:rFonts w:ascii="Arial" w:hAnsi="Arial" w:cs="Arial"/>
          <w:b/>
          <w:sz w:val="24"/>
          <w:lang w:val="en-GB"/>
        </w:rPr>
        <w:t xml:space="preserve"> his will. Here is what the Lord promises to man: if you come back to me, I will be your bread and your water for you, your garment, your house and your shelter. You will lack in nothing. It is evident that this is a speech of most pure faith. </w:t>
      </w:r>
      <w:r w:rsidR="005562FD" w:rsidRPr="00E87278">
        <w:rPr>
          <w:rFonts w:ascii="Arial" w:hAnsi="Arial" w:cs="Arial"/>
          <w:b/>
          <w:sz w:val="24"/>
          <w:lang w:val="en-GB"/>
        </w:rPr>
        <w:t>However,</w:t>
      </w:r>
      <w:r w:rsidRPr="00E87278">
        <w:rPr>
          <w:rFonts w:ascii="Arial" w:hAnsi="Arial" w:cs="Arial"/>
          <w:b/>
          <w:sz w:val="24"/>
          <w:lang w:val="en-GB"/>
        </w:rPr>
        <w:t xml:space="preserve"> man is idolatrous, immoral, he has denied his God, he will necessarily have to tire for a loaf of bread. Not only does one tire in vain. One searches for it and he cannot find it.</w:t>
      </w:r>
    </w:p>
    <w:p w:rsidR="00E87278" w:rsidRPr="00E87278" w:rsidRDefault="00E87278" w:rsidP="007A2E68">
      <w:pPr>
        <w:spacing w:after="200"/>
        <w:ind w:left="567" w:right="567"/>
        <w:jc w:val="both"/>
        <w:rPr>
          <w:rFonts w:ascii="Arial" w:hAnsi="Arial" w:cs="Arial"/>
          <w:b/>
          <w:sz w:val="28"/>
          <w:lang w:val="en-GB"/>
        </w:rPr>
      </w:pPr>
      <w:r w:rsidRPr="00E87278">
        <w:rPr>
          <w:rFonts w:ascii="Arial" w:hAnsi="Arial" w:cs="Arial"/>
          <w:b/>
          <w:sz w:val="28"/>
          <w:lang w:val="en-GB"/>
        </w:rPr>
        <w:t>Let us read the text of Mk 8,1-10</w:t>
      </w:r>
    </w:p>
    <w:p w:rsidR="00E87278" w:rsidRDefault="00E87278" w:rsidP="00E87278">
      <w:pPr>
        <w:spacing w:after="200"/>
        <w:ind w:left="567" w:right="567"/>
        <w:jc w:val="both"/>
        <w:rPr>
          <w:rFonts w:ascii="Arial" w:hAnsi="Arial" w:cs="Arial"/>
          <w:b/>
          <w:sz w:val="24"/>
          <w:lang w:val="en-GB"/>
        </w:rPr>
      </w:pPr>
      <w:r w:rsidRPr="00E87278">
        <w:rPr>
          <w:rFonts w:ascii="Arial" w:hAnsi="Arial" w:cs="Arial"/>
          <w:b/>
          <w:sz w:val="24"/>
          <w:lang w:val="en-GB"/>
        </w:rPr>
        <w:t>In those days when there again was a great crowd without anything to eat, he summoned the disciples and said,</w:t>
      </w:r>
      <w:r>
        <w:rPr>
          <w:rFonts w:ascii="Arial" w:hAnsi="Arial" w:cs="Arial"/>
          <w:b/>
          <w:sz w:val="24"/>
          <w:lang w:val="en-GB"/>
        </w:rPr>
        <w:t xml:space="preserve"> </w:t>
      </w:r>
      <w:r w:rsidRPr="00E87278">
        <w:rPr>
          <w:rFonts w:ascii="Arial" w:hAnsi="Arial" w:cs="Arial"/>
          <w:b/>
          <w:sz w:val="24"/>
          <w:lang w:val="en-GB"/>
        </w:rPr>
        <w:t>"My heart is moved with pity for the crowd, because they have been with me now for three days and have nothing to eat.</w:t>
      </w:r>
      <w:r>
        <w:rPr>
          <w:rFonts w:ascii="Arial" w:hAnsi="Arial" w:cs="Arial"/>
          <w:b/>
          <w:sz w:val="24"/>
          <w:lang w:val="en-GB"/>
        </w:rPr>
        <w:t xml:space="preserve"> </w:t>
      </w:r>
      <w:r w:rsidRPr="00E87278">
        <w:rPr>
          <w:rFonts w:ascii="Arial" w:hAnsi="Arial" w:cs="Arial"/>
          <w:b/>
          <w:sz w:val="24"/>
          <w:lang w:val="en-GB"/>
        </w:rPr>
        <w:t>If I send them away hungry to their homes, they will collapse on the way, and some of them have come a great distance."</w:t>
      </w:r>
      <w:r>
        <w:rPr>
          <w:rFonts w:ascii="Arial" w:hAnsi="Arial" w:cs="Arial"/>
          <w:b/>
          <w:sz w:val="24"/>
          <w:lang w:val="en-GB"/>
        </w:rPr>
        <w:t xml:space="preserve"> </w:t>
      </w:r>
      <w:r w:rsidRPr="00E87278">
        <w:rPr>
          <w:rFonts w:ascii="Arial" w:hAnsi="Arial" w:cs="Arial"/>
          <w:b/>
          <w:sz w:val="24"/>
          <w:lang w:val="en-GB"/>
        </w:rPr>
        <w:t>His disciples answered him, "Where can anyone get enough bread to satisfy them here in this deserted place?"</w:t>
      </w:r>
      <w:r>
        <w:rPr>
          <w:rFonts w:ascii="Arial" w:hAnsi="Arial" w:cs="Arial"/>
          <w:b/>
          <w:sz w:val="24"/>
          <w:lang w:val="en-GB"/>
        </w:rPr>
        <w:t xml:space="preserve"> </w:t>
      </w:r>
      <w:r w:rsidRPr="00E87278">
        <w:rPr>
          <w:rFonts w:ascii="Arial" w:hAnsi="Arial" w:cs="Arial"/>
          <w:b/>
          <w:sz w:val="24"/>
          <w:lang w:val="en-GB"/>
        </w:rPr>
        <w:t>Still he asked them, "How many loaves do you have?" "Seven," they replied. He ordered the crowd to sit down on the ground. Then, taking the seven loaves he gave thanks, broke them, and gave them to his disciples to distribute, and they distributed them to the crowd.</w:t>
      </w:r>
      <w:r>
        <w:rPr>
          <w:rFonts w:ascii="Arial" w:hAnsi="Arial" w:cs="Arial"/>
          <w:b/>
          <w:sz w:val="24"/>
          <w:lang w:val="en-GB"/>
        </w:rPr>
        <w:t xml:space="preserve"> </w:t>
      </w:r>
      <w:r w:rsidRPr="00E87278">
        <w:rPr>
          <w:rFonts w:ascii="Arial" w:hAnsi="Arial" w:cs="Arial"/>
          <w:b/>
          <w:sz w:val="24"/>
          <w:lang w:val="en-GB"/>
        </w:rPr>
        <w:t>They also had a few fish. He said the blessing over them and ordered them distributed also.</w:t>
      </w:r>
      <w:r>
        <w:rPr>
          <w:rFonts w:ascii="Arial" w:hAnsi="Arial" w:cs="Arial"/>
          <w:b/>
          <w:sz w:val="24"/>
          <w:lang w:val="en-GB"/>
        </w:rPr>
        <w:t xml:space="preserve"> </w:t>
      </w:r>
      <w:r w:rsidRPr="00E87278">
        <w:rPr>
          <w:rFonts w:ascii="Arial" w:hAnsi="Arial" w:cs="Arial"/>
          <w:b/>
          <w:sz w:val="24"/>
          <w:lang w:val="en-GB"/>
        </w:rPr>
        <w:t>They ate and were satisfied. They picked up the fragments left over - seven baskets.</w:t>
      </w:r>
      <w:r>
        <w:rPr>
          <w:rFonts w:ascii="Arial" w:hAnsi="Arial" w:cs="Arial"/>
          <w:b/>
          <w:sz w:val="24"/>
          <w:lang w:val="en-GB"/>
        </w:rPr>
        <w:t xml:space="preserve"> </w:t>
      </w:r>
      <w:r w:rsidRPr="00E87278">
        <w:rPr>
          <w:rFonts w:ascii="Arial" w:hAnsi="Arial" w:cs="Arial"/>
          <w:b/>
          <w:sz w:val="24"/>
          <w:lang w:val="en-GB"/>
        </w:rPr>
        <w:t>There were about four thousand people. He dismissed them</w:t>
      </w:r>
      <w:r>
        <w:rPr>
          <w:rFonts w:ascii="Arial" w:hAnsi="Arial" w:cs="Arial"/>
          <w:b/>
          <w:sz w:val="24"/>
          <w:lang w:val="en-GB"/>
        </w:rPr>
        <w:t xml:space="preserve"> </w:t>
      </w:r>
      <w:r w:rsidRPr="00E87278">
        <w:rPr>
          <w:rFonts w:ascii="Arial" w:hAnsi="Arial" w:cs="Arial"/>
          <w:b/>
          <w:sz w:val="24"/>
          <w:lang w:val="en-GB"/>
        </w:rPr>
        <w:t xml:space="preserve">and got into the boat with his disciples and came to the region of </w:t>
      </w:r>
      <w:proofErr w:type="spellStart"/>
      <w:r w:rsidRPr="00E87278">
        <w:rPr>
          <w:rFonts w:ascii="Arial" w:hAnsi="Arial" w:cs="Arial"/>
          <w:b/>
          <w:sz w:val="24"/>
          <w:lang w:val="en-GB"/>
        </w:rPr>
        <w:t>Dalmanutha</w:t>
      </w:r>
      <w:proofErr w:type="spellEnd"/>
      <w:r w:rsidRPr="00E87278">
        <w:rPr>
          <w:rFonts w:ascii="Arial" w:hAnsi="Arial" w:cs="Arial"/>
          <w:b/>
          <w:sz w:val="24"/>
          <w:lang w:val="en-GB"/>
        </w:rPr>
        <w:t>.</w:t>
      </w:r>
    </w:p>
    <w:p w:rsidR="00E87278" w:rsidRPr="00E87278" w:rsidRDefault="00E87278" w:rsidP="00AF21B0">
      <w:pPr>
        <w:spacing w:after="200"/>
        <w:ind w:left="567" w:right="567"/>
        <w:jc w:val="both"/>
        <w:rPr>
          <w:rFonts w:ascii="Arial" w:hAnsi="Arial" w:cs="Arial"/>
          <w:b/>
          <w:sz w:val="24"/>
          <w:lang w:val="en-GB"/>
        </w:rPr>
      </w:pPr>
      <w:r w:rsidRPr="00E87278">
        <w:rPr>
          <w:rFonts w:ascii="Arial" w:hAnsi="Arial" w:cs="Arial"/>
          <w:b/>
          <w:sz w:val="24"/>
          <w:lang w:val="en-GB"/>
        </w:rPr>
        <w:t>Here is the great sin of the Christian today. He speaks about the poor, but to always leave him as poor. On the contrary, he should show him the way no to be poor anymore. What is this way? Embracing the most pure faith in Christ Jesus and living of obedience to each of his Word. This means to seek the kingdom of God. Helping the poor, leaving him as poor</w:t>
      </w:r>
      <w:r w:rsidR="005562FD">
        <w:rPr>
          <w:rFonts w:ascii="Arial" w:hAnsi="Arial" w:cs="Arial"/>
          <w:b/>
          <w:sz w:val="24"/>
          <w:lang w:val="en-GB"/>
        </w:rPr>
        <w:t>,</w:t>
      </w:r>
      <w:r w:rsidRPr="00E87278">
        <w:rPr>
          <w:rFonts w:ascii="Arial" w:hAnsi="Arial" w:cs="Arial"/>
          <w:b/>
          <w:sz w:val="24"/>
          <w:lang w:val="en-GB"/>
        </w:rPr>
        <w:t xml:space="preserve"> is not Christian.</w:t>
      </w:r>
      <w:bookmarkStart w:id="0" w:name="_GoBack"/>
      <w:bookmarkEnd w:id="0"/>
    </w:p>
    <w:sectPr w:rsidR="00E87278" w:rsidRPr="00E8727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000" w:rsidRDefault="00131000" w:rsidP="00E87278">
      <w:pPr>
        <w:spacing w:after="0" w:line="240" w:lineRule="auto"/>
      </w:pPr>
      <w:r>
        <w:separator/>
      </w:r>
    </w:p>
  </w:endnote>
  <w:endnote w:type="continuationSeparator" w:id="0">
    <w:p w:rsidR="00131000" w:rsidRDefault="00131000" w:rsidP="00E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748283"/>
      <w:docPartObj>
        <w:docPartGallery w:val="Page Numbers (Bottom of Page)"/>
        <w:docPartUnique/>
      </w:docPartObj>
    </w:sdtPr>
    <w:sdtEndPr/>
    <w:sdtContent>
      <w:p w:rsidR="00E87278" w:rsidRDefault="00E87278">
        <w:pPr>
          <w:pStyle w:val="Pidipagina"/>
          <w:jc w:val="right"/>
        </w:pPr>
        <w:r>
          <w:fldChar w:fldCharType="begin"/>
        </w:r>
        <w:r>
          <w:instrText>PAGE   \* MERGEFORMAT</w:instrText>
        </w:r>
        <w:r>
          <w:fldChar w:fldCharType="separate"/>
        </w:r>
        <w:r w:rsidR="00AF21B0">
          <w:rPr>
            <w:noProof/>
          </w:rPr>
          <w:t>2</w:t>
        </w:r>
        <w:r>
          <w:fldChar w:fldCharType="end"/>
        </w:r>
      </w:p>
    </w:sdtContent>
  </w:sdt>
  <w:p w:rsidR="00E87278" w:rsidRDefault="00E872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000" w:rsidRDefault="00131000" w:rsidP="00E87278">
      <w:pPr>
        <w:spacing w:after="0" w:line="240" w:lineRule="auto"/>
      </w:pPr>
      <w:r>
        <w:separator/>
      </w:r>
    </w:p>
  </w:footnote>
  <w:footnote w:type="continuationSeparator" w:id="0">
    <w:p w:rsidR="00131000" w:rsidRDefault="00131000" w:rsidP="00E872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E68"/>
    <w:rsid w:val="00131000"/>
    <w:rsid w:val="005562FD"/>
    <w:rsid w:val="007A2E68"/>
    <w:rsid w:val="00AF21B0"/>
    <w:rsid w:val="00D90D8D"/>
    <w:rsid w:val="00E87278"/>
    <w:rsid w:val="00E931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A2E68"/>
    <w:rPr>
      <w:color w:val="0563C1" w:themeColor="hyperlink"/>
      <w:u w:val="single"/>
    </w:rPr>
  </w:style>
  <w:style w:type="paragraph" w:styleId="Intestazione">
    <w:name w:val="header"/>
    <w:basedOn w:val="Normale"/>
    <w:link w:val="IntestazioneCarattere"/>
    <w:uiPriority w:val="99"/>
    <w:unhideWhenUsed/>
    <w:rsid w:val="00E872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7278"/>
  </w:style>
  <w:style w:type="paragraph" w:styleId="Pidipagina">
    <w:name w:val="footer"/>
    <w:basedOn w:val="Normale"/>
    <w:link w:val="PidipaginaCarattere"/>
    <w:uiPriority w:val="99"/>
    <w:unhideWhenUsed/>
    <w:rsid w:val="00E872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7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A2E68"/>
    <w:rPr>
      <w:color w:val="0563C1" w:themeColor="hyperlink"/>
      <w:u w:val="single"/>
    </w:rPr>
  </w:style>
  <w:style w:type="paragraph" w:styleId="Intestazione">
    <w:name w:val="header"/>
    <w:basedOn w:val="Normale"/>
    <w:link w:val="IntestazioneCarattere"/>
    <w:uiPriority w:val="99"/>
    <w:unhideWhenUsed/>
    <w:rsid w:val="00E872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7278"/>
  </w:style>
  <w:style w:type="paragraph" w:styleId="Pidipagina">
    <w:name w:val="footer"/>
    <w:basedOn w:val="Normale"/>
    <w:link w:val="PidipaginaCarattere"/>
    <w:uiPriority w:val="99"/>
    <w:unhideWhenUsed/>
    <w:rsid w:val="00E872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7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9198">
      <w:bodyDiv w:val="1"/>
      <w:marLeft w:val="0"/>
      <w:marRight w:val="0"/>
      <w:marTop w:val="0"/>
      <w:marBottom w:val="0"/>
      <w:divBdr>
        <w:top w:val="none" w:sz="0" w:space="0" w:color="auto"/>
        <w:left w:val="none" w:sz="0" w:space="0" w:color="auto"/>
        <w:bottom w:val="none" w:sz="0" w:space="0" w:color="auto"/>
        <w:right w:val="none" w:sz="0" w:space="0" w:color="auto"/>
      </w:divBdr>
    </w:div>
    <w:div w:id="333653543">
      <w:bodyDiv w:val="1"/>
      <w:marLeft w:val="0"/>
      <w:marRight w:val="0"/>
      <w:marTop w:val="0"/>
      <w:marBottom w:val="0"/>
      <w:divBdr>
        <w:top w:val="none" w:sz="0" w:space="0" w:color="auto"/>
        <w:left w:val="none" w:sz="0" w:space="0" w:color="auto"/>
        <w:bottom w:val="none" w:sz="0" w:space="0" w:color="auto"/>
        <w:right w:val="none" w:sz="0" w:space="0" w:color="auto"/>
      </w:divBdr>
    </w:div>
    <w:div w:id="695740869">
      <w:bodyDiv w:val="1"/>
      <w:marLeft w:val="0"/>
      <w:marRight w:val="0"/>
      <w:marTop w:val="0"/>
      <w:marBottom w:val="0"/>
      <w:divBdr>
        <w:top w:val="none" w:sz="0" w:space="0" w:color="auto"/>
        <w:left w:val="none" w:sz="0" w:space="0" w:color="auto"/>
        <w:bottom w:val="none" w:sz="0" w:space="0" w:color="auto"/>
        <w:right w:val="none" w:sz="0" w:space="0" w:color="auto"/>
      </w:divBdr>
    </w:div>
    <w:div w:id="186046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874</Words>
  <Characters>4987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2022-02-02T11:16:00Z</dcterms:created>
  <dcterms:modified xsi:type="dcterms:W3CDTF">2022-02-02T13:42:00Z</dcterms:modified>
</cp:coreProperties>
</file>